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tabs>
          <w:tab w:val="center" w:pos="4153"/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/>
        <w:tabs>
          <w:tab w:val="center" w:pos="4153"/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28"/>
        </w:rPr>
        <w:t>沈阳城市建设学院第二批楼宇</w:t>
      </w:r>
      <w:r>
        <w:rPr>
          <w:rFonts w:hint="eastAsia" w:ascii="方正小标宋简体" w:hAnsi="方正小标宋简体" w:eastAsia="方正小标宋简体" w:cs="方正小标宋简体"/>
          <w:sz w:val="32"/>
          <w:szCs w:val="28"/>
          <w:lang w:eastAsia="zh-CN"/>
        </w:rPr>
        <w:t>、场馆</w:t>
      </w:r>
      <w:r>
        <w:rPr>
          <w:rFonts w:hint="eastAsia" w:ascii="方正小标宋简体" w:hAnsi="方正小标宋简体" w:eastAsia="方正小标宋简体" w:cs="方正小标宋简体"/>
          <w:sz w:val="32"/>
          <w:szCs w:val="28"/>
        </w:rPr>
        <w:t>命名征集表</w:t>
      </w:r>
    </w:p>
    <w:p>
      <w:pPr>
        <w:tabs>
          <w:tab w:val="center" w:pos="4153"/>
          <w:tab w:val="right" w:pos="8306"/>
        </w:tabs>
        <w:spacing w:after="156" w:afterLines="50" w:line="240" w:lineRule="atLeast"/>
        <w:jc w:val="both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t>姓名：</w:t>
      </w:r>
      <w:r>
        <w:rPr>
          <w:rFonts w:hint="eastAsia" w:ascii="仿宋" w:hAnsi="仿宋" w:eastAsia="仿宋" w:cs="仿宋"/>
          <w:lang w:val="en-US" w:eastAsia="zh-CN"/>
        </w:rPr>
        <w:t xml:space="preserve"> </w:t>
      </w:r>
      <w:r>
        <w:rPr>
          <w:rFonts w:ascii="仿宋" w:hAnsi="仿宋" w:eastAsia="仿宋" w:cs="仿宋"/>
        </w:rPr>
        <w:t xml:space="preserve"> </w:t>
      </w:r>
      <w:r>
        <w:rPr>
          <w:rFonts w:hint="eastAsia" w:ascii="仿宋" w:hAnsi="仿宋" w:eastAsia="仿宋" w:cs="仿宋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</w:rPr>
        <w:t>单位</w:t>
      </w:r>
      <w:r>
        <w:rPr>
          <w:rFonts w:hint="eastAsia" w:ascii="仿宋" w:hAnsi="仿宋" w:eastAsia="仿宋" w:cs="仿宋"/>
          <w:lang w:val="en-US" w:eastAsia="zh-CN"/>
        </w:rPr>
        <w:t>/部门</w:t>
      </w:r>
      <w:r>
        <w:rPr>
          <w:rFonts w:hint="eastAsia" w:ascii="仿宋" w:hAnsi="仿宋" w:eastAsia="仿宋" w:cs="仿宋"/>
        </w:rPr>
        <w:t>：</w:t>
      </w:r>
      <w:r>
        <w:rPr>
          <w:rFonts w:ascii="仿宋" w:hAnsi="仿宋" w:eastAsia="仿宋" w:cs="仿宋"/>
        </w:rPr>
        <w:t xml:space="preserve">  </w:t>
      </w:r>
      <w:r>
        <w:rPr>
          <w:rFonts w:hint="eastAsia" w:ascii="仿宋" w:hAnsi="仿宋" w:eastAsia="仿宋" w:cs="仿宋"/>
          <w:lang w:val="en-US" w:eastAsia="zh-CN"/>
        </w:rPr>
        <w:t xml:space="preserve">             </w:t>
      </w:r>
    </w:p>
    <w:p>
      <w:pPr>
        <w:tabs>
          <w:tab w:val="center" w:pos="4153"/>
          <w:tab w:val="right" w:pos="8306"/>
        </w:tabs>
        <w:spacing w:after="156" w:afterLines="50" w:line="240" w:lineRule="atLeast"/>
        <w:jc w:val="both"/>
        <w:rPr>
          <w:rFonts w:hint="default" w:ascii="方正小标宋简体" w:hAnsi="方正小标宋简体" w:eastAsia="方正小标宋简体" w:cs="方正小标宋简体"/>
          <w:sz w:val="32"/>
          <w:szCs w:val="28"/>
          <w:lang w:val="en-US"/>
        </w:rPr>
      </w:pPr>
      <w:r>
        <w:rPr>
          <w:rFonts w:hint="eastAsia" w:ascii="仿宋" w:hAnsi="仿宋" w:eastAsia="仿宋" w:cs="仿宋"/>
        </w:rPr>
        <w:t>手机：</w:t>
      </w:r>
      <w:r>
        <w:rPr>
          <w:rFonts w:hint="eastAsia" w:ascii="仿宋" w:hAnsi="仿宋" w:eastAsia="仿宋" w:cs="仿宋"/>
          <w:lang w:val="en-US" w:eastAsia="zh-CN"/>
        </w:rPr>
        <w:t xml:space="preserve">                    身份：教师/学生/校友</w:t>
      </w:r>
    </w:p>
    <w:tbl>
      <w:tblPr>
        <w:tblStyle w:val="3"/>
        <w:tblpPr w:leftFromText="180" w:rightFromText="180" w:vertAnchor="text" w:horzAnchor="page" w:tblpXSpec="center" w:tblpY="468"/>
        <w:tblOverlap w:val="never"/>
        <w:tblW w:w="930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1575"/>
        <w:gridCol w:w="3705"/>
        <w:gridCol w:w="1124"/>
        <w:gridCol w:w="226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Cs w:val="21"/>
                <w:lang w:val="en-US" w:eastAsia="zh-CN"/>
              </w:rPr>
              <w:t>现用名</w:t>
            </w:r>
          </w:p>
        </w:tc>
        <w:tc>
          <w:tcPr>
            <w:tcW w:w="3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  <w:lang w:val="en-US" w:eastAsia="zh-CN"/>
              </w:rPr>
              <w:t>简介及使用功能</w:t>
            </w:r>
          </w:p>
        </w:tc>
        <w:tc>
          <w:tcPr>
            <w:tcW w:w="1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拟命名名称</w:t>
            </w:r>
          </w:p>
        </w:tc>
        <w:tc>
          <w:tcPr>
            <w:tcW w:w="2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内涵寓意</w:t>
            </w:r>
          </w:p>
          <w:p>
            <w:pPr>
              <w:jc w:val="center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（</w:t>
            </w:r>
            <w:r>
              <w:rPr>
                <w:rFonts w:hint="eastAsia"/>
                <w:b/>
                <w:bCs/>
                <w:color w:val="000000"/>
                <w:sz w:val="21"/>
                <w:szCs w:val="21"/>
                <w:lang w:eastAsia="zh-CN"/>
              </w:rPr>
              <w:t>可</w:t>
            </w: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另附页）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jc w:val="center"/>
              <w:rPr>
                <w:rFonts w:hint="default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lang w:val="en-US" w:eastAsia="zh-CN"/>
              </w:rPr>
              <w:t>E座</w:t>
            </w: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即将竣工，机房、语音室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jc w:val="center"/>
              <w:rPr>
                <w:rFonts w:hint="default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lang w:val="en-US" w:eastAsia="zh-CN"/>
              </w:rPr>
              <w:t>F座右侧</w:t>
            </w: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即将竣工，</w:t>
            </w:r>
            <w:r>
              <w:rPr>
                <w:rFonts w:hint="eastAsia" w:cs="宋体"/>
                <w:color w:val="000000"/>
                <w:sz w:val="21"/>
                <w:szCs w:val="21"/>
                <w:lang w:val="en-US" w:eastAsia="zh-CN"/>
              </w:rPr>
              <w:t>相关业务部门办公区等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jc w:val="center"/>
              <w:rPr>
                <w:rFonts w:hint="default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lang w:val="en-US" w:eastAsia="zh-CN" w:bidi="ar-SA"/>
              </w:rPr>
              <w:t>F座左侧</w:t>
            </w: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即将竣工，创新型实训室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jc w:val="center"/>
              <w:rPr>
                <w:rFonts w:hint="default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lang w:val="en-US" w:eastAsia="zh-CN" w:bidi="ar-SA"/>
              </w:rPr>
              <w:t>G座</w:t>
            </w: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即将竣工，1-2层为教学成果展厅，3-4层为管理学院的实验实训室，5-7层为教授工作间。功能较为综合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jc w:val="center"/>
              <w:rPr>
                <w:rFonts w:hint="default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hint="eastAsia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lang w:val="en-US" w:eastAsia="zh-CN" w:bidi="ar-SA"/>
              </w:rPr>
              <w:t>F座操场的看台楼</w:t>
            </w: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即将竣工，三层，体育教研部办公使用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lang w:val="en-US" w:eastAsia="zh-CN" w:bidi="ar-SA"/>
              </w:rPr>
              <w:t>E、F座前广场</w:t>
            </w: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在建中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lang w:val="en-US" w:eastAsia="zh-CN" w:bidi="ar-SA"/>
              </w:rPr>
              <w:t>新体育馆</w:t>
            </w: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已竣工，综合性体育场馆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lang w:val="en-US" w:eastAsia="zh-CN" w:bidi="ar-SA"/>
              </w:rPr>
              <w:t>国际学术交流中心内图书馆</w:t>
            </w: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即将竣工，弘德图书馆分馆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jc w:val="center"/>
              <w:rPr>
                <w:rFonts w:hint="default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lang w:val="en-US" w:eastAsia="zh-CN" w:bidi="ar-SA"/>
              </w:rPr>
              <w:t>综合楼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lang w:val="en-US" w:eastAsia="zh-CN" w:bidi="ar-SA"/>
              </w:rPr>
              <w:t>（现用名）</w:t>
            </w:r>
          </w:p>
        </w:tc>
        <w:tc>
          <w:tcPr>
            <w:tcW w:w="3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部分教学单位办公和教学使用</w:t>
            </w:r>
          </w:p>
        </w:tc>
        <w:tc>
          <w:tcPr>
            <w:tcW w:w="1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jc w:val="center"/>
              <w:rPr>
                <w:rFonts w:hint="default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jc w:val="center"/>
              <w:rPr>
                <w:rFonts w:hint="eastAsia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lang w:val="en-US" w:eastAsia="zh-CN" w:bidi="ar-SA"/>
              </w:rPr>
              <w:t>F体育场</w:t>
            </w:r>
          </w:p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default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lang w:val="en-US" w:eastAsia="zh-CN" w:bidi="ar-SA"/>
              </w:rPr>
              <w:t>（现用名）</w:t>
            </w:r>
          </w:p>
        </w:tc>
        <w:tc>
          <w:tcPr>
            <w:tcW w:w="3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日常体育教学、学生运动使用</w:t>
            </w:r>
          </w:p>
        </w:tc>
        <w:tc>
          <w:tcPr>
            <w:tcW w:w="1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jc w:val="center"/>
              <w:rPr>
                <w:rFonts w:hint="default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lang w:val="en-US" w:eastAsia="zh-CN" w:bidi="ar-SA"/>
              </w:rPr>
              <w:t>五号门旁大体育场</w:t>
            </w:r>
          </w:p>
        </w:tc>
        <w:tc>
          <w:tcPr>
            <w:tcW w:w="3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大型体育赛事、全校性体育活动使用</w:t>
            </w:r>
          </w:p>
        </w:tc>
        <w:tc>
          <w:tcPr>
            <w:tcW w:w="1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2" w:hRule="atLeast"/>
          <w:jc w:val="center"/>
        </w:trPr>
        <w:tc>
          <w:tcPr>
            <w:tcW w:w="9309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jc w:val="center"/>
              <w:rPr>
                <w:rFonts w:eastAsia="华文仿宋"/>
                <w:b/>
                <w:bCs/>
                <w:szCs w:val="21"/>
              </w:rPr>
            </w:pPr>
            <w:r>
              <w:rPr>
                <w:rFonts w:eastAsia="华文仿宋"/>
                <w:b/>
                <w:bCs/>
                <w:szCs w:val="21"/>
              </w:rPr>
              <w:t>作者声明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90" w:afterAutospacing="0"/>
              <w:ind w:right="0"/>
              <w:jc w:val="both"/>
              <w:rPr>
                <w:rFonts w:hint="eastAsia" w:eastAsia="华文仿宋"/>
                <w:szCs w:val="21"/>
                <w:lang w:val="en-US" w:eastAsia="zh-CN"/>
              </w:rPr>
            </w:pPr>
            <w:r>
              <w:rPr>
                <w:rFonts w:hint="default" w:ascii="宋体" w:hAnsi="宋体" w:eastAsia="华文仿宋" w:cs="宋体"/>
                <w:b w:val="0"/>
                <w:bCs w:val="0"/>
                <w:kern w:val="0"/>
                <w:sz w:val="24"/>
                <w:szCs w:val="21"/>
                <w:lang w:val="en-US" w:eastAsia="zh-CN" w:bidi="ar-SA"/>
              </w:rPr>
              <w:t>本人已阅知</w:t>
            </w:r>
            <w:r>
              <w:rPr>
                <w:rFonts w:hint="eastAsia" w:ascii="宋体" w:hAnsi="宋体" w:eastAsia="华文仿宋" w:cs="宋体"/>
                <w:b w:val="0"/>
                <w:bCs w:val="0"/>
                <w:kern w:val="0"/>
                <w:sz w:val="24"/>
                <w:szCs w:val="21"/>
                <w:lang w:val="en-US" w:eastAsia="zh-CN" w:bidi="ar-SA"/>
              </w:rPr>
              <w:t>《关于开展学校第二批楼宇</w:t>
            </w:r>
            <w:r>
              <w:rPr>
                <w:rFonts w:hint="eastAsia" w:eastAsia="华文仿宋" w:cs="宋体"/>
                <w:b w:val="0"/>
                <w:bCs w:val="0"/>
                <w:kern w:val="0"/>
                <w:sz w:val="24"/>
                <w:szCs w:val="21"/>
                <w:lang w:val="en-US" w:eastAsia="zh-CN" w:bidi="ar-SA"/>
              </w:rPr>
              <w:t>、场馆</w:t>
            </w:r>
            <w:r>
              <w:rPr>
                <w:rFonts w:hint="eastAsia" w:ascii="宋体" w:hAnsi="宋体" w:eastAsia="华文仿宋" w:cs="宋体"/>
                <w:b w:val="0"/>
                <w:bCs w:val="0"/>
                <w:kern w:val="0"/>
                <w:sz w:val="24"/>
                <w:szCs w:val="21"/>
                <w:lang w:val="en-US" w:eastAsia="zh-CN" w:bidi="ar-SA"/>
              </w:rPr>
              <w:t>命名征集的通知》要求</w:t>
            </w:r>
            <w:r>
              <w:rPr>
                <w:rFonts w:hint="default" w:ascii="宋体" w:hAnsi="宋体" w:eastAsia="华文仿宋" w:cs="宋体"/>
                <w:b w:val="0"/>
                <w:bCs w:val="0"/>
                <w:kern w:val="0"/>
                <w:sz w:val="24"/>
                <w:szCs w:val="21"/>
                <w:lang w:val="en-US" w:eastAsia="zh-CN" w:bidi="ar-SA"/>
              </w:rPr>
              <w:t>，自愿接受其中的各项条款，并承诺所提供的作品属于原创作</w:t>
            </w:r>
            <w:r>
              <w:rPr>
                <w:rFonts w:hint="eastAsia" w:ascii="宋体" w:hAnsi="宋体" w:eastAsia="华文仿宋" w:cs="宋体"/>
                <w:b w:val="0"/>
                <w:bCs w:val="0"/>
                <w:kern w:val="0"/>
                <w:sz w:val="24"/>
                <w:szCs w:val="21"/>
                <w:lang w:val="en-US" w:eastAsia="zh-CN" w:bidi="ar-SA"/>
              </w:rPr>
              <w:t>品，如有作品抄袭、侵权等，学校有权取消</w:t>
            </w:r>
            <w:r>
              <w:rPr>
                <w:rFonts w:hint="eastAsia" w:eastAsia="华文仿宋" w:cs="宋体"/>
                <w:b w:val="0"/>
                <w:bCs w:val="0"/>
                <w:kern w:val="0"/>
                <w:sz w:val="24"/>
                <w:szCs w:val="21"/>
                <w:lang w:val="en-US" w:eastAsia="zh-CN" w:bidi="ar-SA"/>
              </w:rPr>
              <w:t>参选</w:t>
            </w:r>
            <w:bookmarkStart w:id="0" w:name="_GoBack"/>
            <w:bookmarkEnd w:id="0"/>
            <w:r>
              <w:rPr>
                <w:rFonts w:hint="eastAsia" w:ascii="宋体" w:hAnsi="宋体" w:eastAsia="华文仿宋" w:cs="宋体"/>
                <w:b w:val="0"/>
                <w:bCs w:val="0"/>
                <w:kern w:val="0"/>
                <w:sz w:val="24"/>
                <w:szCs w:val="21"/>
                <w:lang w:val="en-US" w:eastAsia="zh-CN" w:bidi="ar-SA"/>
              </w:rPr>
              <w:t>资格，所有法律责任由本人承担。</w:t>
            </w:r>
          </w:p>
          <w:p>
            <w:pPr>
              <w:spacing w:line="276" w:lineRule="auto"/>
              <w:ind w:firstLine="480" w:firstLineChars="200"/>
              <w:jc w:val="center"/>
              <w:rPr>
                <w:rFonts w:eastAsia="华文仿宋"/>
                <w:szCs w:val="21"/>
              </w:rPr>
            </w:pPr>
            <w:r>
              <w:rPr>
                <w:rFonts w:hint="eastAsia" w:eastAsia="华文仿宋"/>
                <w:szCs w:val="21"/>
                <w:lang w:val="en-US" w:eastAsia="zh-CN"/>
              </w:rPr>
              <w:t xml:space="preserve">                                 </w:t>
            </w:r>
            <w:r>
              <w:rPr>
                <w:rFonts w:eastAsia="华文仿宋"/>
                <w:szCs w:val="21"/>
              </w:rPr>
              <w:t>作</w:t>
            </w:r>
            <w:r>
              <w:rPr>
                <w:rFonts w:hint="eastAsia" w:eastAsia="华文仿宋"/>
                <w:szCs w:val="21"/>
                <w:lang w:val="en-US" w:eastAsia="zh-CN"/>
              </w:rPr>
              <w:t xml:space="preserve"> </w:t>
            </w:r>
            <w:r>
              <w:rPr>
                <w:rFonts w:eastAsia="华文仿宋"/>
                <w:szCs w:val="21"/>
              </w:rPr>
              <w:t>者：</w:t>
            </w:r>
          </w:p>
          <w:p>
            <w:pPr>
              <w:rPr>
                <w:rFonts w:hint="eastAsia"/>
                <w:color w:val="000000"/>
                <w:szCs w:val="21"/>
                <w:lang w:val="en-US" w:eastAsia="zh-CN"/>
              </w:rPr>
            </w:pPr>
            <w:r>
              <w:rPr>
                <w:rFonts w:eastAsia="华文仿宋"/>
                <w:szCs w:val="21"/>
              </w:rPr>
              <w:t xml:space="preserve">                                                年</w:t>
            </w:r>
            <w:r>
              <w:rPr>
                <w:rFonts w:hint="eastAsia" w:eastAsia="华文仿宋"/>
                <w:szCs w:val="21"/>
                <w:lang w:val="en-US" w:eastAsia="zh-CN"/>
              </w:rPr>
              <w:t xml:space="preserve">  </w:t>
            </w:r>
            <w:r>
              <w:rPr>
                <w:rFonts w:eastAsia="华文仿宋"/>
                <w:szCs w:val="21"/>
              </w:rPr>
              <w:t xml:space="preserve"> 月</w:t>
            </w:r>
            <w:r>
              <w:rPr>
                <w:rFonts w:hint="eastAsia" w:eastAsia="华文仿宋"/>
                <w:szCs w:val="21"/>
                <w:lang w:val="en-US" w:eastAsia="zh-CN"/>
              </w:rPr>
              <w:t xml:space="preserve">   </w:t>
            </w:r>
            <w:r>
              <w:rPr>
                <w:rFonts w:eastAsia="华文仿宋"/>
                <w:szCs w:val="21"/>
              </w:rPr>
              <w:t>日</w:t>
            </w:r>
          </w:p>
        </w:tc>
      </w:tr>
    </w:tbl>
    <w:p/>
    <w:sectPr>
      <w:pgSz w:w="11906" w:h="16838"/>
      <w:pgMar w:top="720" w:right="1226" w:bottom="75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985A4F"/>
    <w:multiLevelType w:val="singleLevel"/>
    <w:tmpl w:val="17985A4F"/>
    <w:lvl w:ilvl="0" w:tentative="0">
      <w:start w:val="5"/>
      <w:numFmt w:val="upperLetter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xYmNhMTcyNjhhOGRkMTIwNmRjNDQ2YWMyNjdmNmMifQ=="/>
    <w:docVar w:name="KSO_WPS_MARK_KEY" w:val="c9aceda8-9623-496e-a6bb-e43d88fd5c70"/>
  </w:docVars>
  <w:rsids>
    <w:rsidRoot w:val="44A57788"/>
    <w:rsid w:val="00197E05"/>
    <w:rsid w:val="00404067"/>
    <w:rsid w:val="004B4393"/>
    <w:rsid w:val="005077DF"/>
    <w:rsid w:val="006445ED"/>
    <w:rsid w:val="00652FC3"/>
    <w:rsid w:val="006E673F"/>
    <w:rsid w:val="0071501E"/>
    <w:rsid w:val="009D7392"/>
    <w:rsid w:val="00A23CEB"/>
    <w:rsid w:val="00A65108"/>
    <w:rsid w:val="00B02640"/>
    <w:rsid w:val="00BE0446"/>
    <w:rsid w:val="00C4304B"/>
    <w:rsid w:val="00CF475B"/>
    <w:rsid w:val="00D649D4"/>
    <w:rsid w:val="00E945D8"/>
    <w:rsid w:val="03684B43"/>
    <w:rsid w:val="0A2349CF"/>
    <w:rsid w:val="1BF179B7"/>
    <w:rsid w:val="2F8126BE"/>
    <w:rsid w:val="322F2A68"/>
    <w:rsid w:val="3C7B7D0F"/>
    <w:rsid w:val="44A57788"/>
    <w:rsid w:val="574136F6"/>
    <w:rsid w:val="605829BB"/>
    <w:rsid w:val="61A43A2F"/>
    <w:rsid w:val="63560349"/>
    <w:rsid w:val="6DE433A3"/>
    <w:rsid w:val="6ED76FBC"/>
    <w:rsid w:val="753B019B"/>
    <w:rsid w:val="789A6111"/>
    <w:rsid w:val="7EB2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autoRedefine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autoRedefine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6">
    <w:name w:val="Unresolved Mention"/>
    <w:basedOn w:val="4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390</Words>
  <Characters>395</Characters>
  <Lines>6</Lines>
  <Paragraphs>1</Paragraphs>
  <TotalTime>4</TotalTime>
  <ScaleCrop>false</ScaleCrop>
  <LinksUpToDate>false</LinksUpToDate>
  <CharactersWithSpaces>528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2022-06-25T07:44:00Z</dcterms:created>
  <dc:creator>魚</dc:creator>
  <cp:lastModifiedBy>邓小马</cp:lastModifiedBy>
  <cp:lastPrinted>2024-05-08T06:17:00Z</cp:lastPrinted>
  <dcterms:modified xsi:type="dcterms:W3CDTF">2024-05-09T08:16:25Z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1EC74E49F6434E0597138C06480C3804_13</vt:lpwstr>
  </property>
</Properties>
</file>